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54E9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p.A. </w:t>
      </w:r>
    </w:p>
    <w:p w14:paraId="33FB5778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AUTOCISA</w:t>
      </w:r>
    </w:p>
    <w:p w14:paraId="4C5774EE" w14:textId="3ED3CC7C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6899766" wp14:editId="5AD1D48B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7225577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20337" w14:textId="77777777" w:rsidR="00B453E6" w:rsidRDefault="00B453E6" w:rsidP="00B453E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C222AE" w14:textId="77777777" w:rsidR="00B453E6" w:rsidRDefault="00B453E6" w:rsidP="00B453E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9976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0.55pt;margin-top:778.2pt;width:473.2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" o:allowincell="f" stroked="f">
                <v:fill opacity="0"/>
                <v:textbox inset="0,0,0,0">
                  <w:txbxContent>
                    <w:p w14:paraId="47820337" w14:textId="77777777" w:rsidR="00B453E6" w:rsidRDefault="00B453E6" w:rsidP="00B453E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1C222AE" w14:textId="77777777" w:rsidR="00B453E6" w:rsidRDefault="00B453E6" w:rsidP="00B453E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A15 Parma – La Spezia</w:t>
      </w:r>
    </w:p>
    <w:p w14:paraId="522D9C3C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3ACF9877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4918F1EF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 </w:t>
      </w:r>
    </w:p>
    <w:p w14:paraId="5D063C75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SERVIZIO DI RICARICA DEI VEICOLI ELETTRICI</w:t>
      </w:r>
    </w:p>
    <w:p w14:paraId="534A3E27" w14:textId="2A585BDF" w:rsidR="00B453E6" w:rsidRPr="00C15007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AREA DI SERVIZIO DI </w:t>
      </w:r>
      <w:r w:rsidR="00C15007" w:rsidRPr="00C15007"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  <w:t>(indicare area di servizio)</w:t>
      </w:r>
    </w:p>
    <w:p w14:paraId="5980FB6C" w14:textId="77777777" w:rsidR="00A62C87" w:rsidRPr="00392E17" w:rsidRDefault="00A62C87" w:rsidP="00A62C87">
      <w:pPr>
        <w:jc w:val="center"/>
        <w:rPr>
          <w:rFonts w:ascii="Arial" w:hAnsi="Arial" w:cs="Arial"/>
          <w:b/>
          <w:lang w:val="it-IT"/>
        </w:rPr>
      </w:pPr>
    </w:p>
    <w:p w14:paraId="443A5538" w14:textId="77777777" w:rsidR="00F809C9" w:rsidRDefault="00F809C9" w:rsidP="00F809C9">
      <w:pPr>
        <w:jc w:val="center"/>
        <w:rPr>
          <w:rFonts w:ascii="Century Gothic" w:hAnsi="Century Gothic" w:cs="Arial"/>
          <w:b/>
          <w:sz w:val="21"/>
          <w:szCs w:val="21"/>
          <w:lang w:val="it-IT"/>
        </w:rPr>
      </w:pPr>
    </w:p>
    <w:p w14:paraId="0CE43045" w14:textId="77777777" w:rsidR="00F809C9" w:rsidRPr="00223EDD" w:rsidRDefault="00F809C9" w:rsidP="00F809C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DOMANDA DI PARTECIPAZIONE IMPRESA SINGOLA </w:t>
      </w:r>
      <w:r w:rsidR="0057757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/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ATI COSTITUITA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/ CONSORZIO</w:t>
      </w:r>
      <w:r w:rsidR="000323C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COSTITUITO</w:t>
      </w:r>
    </w:p>
    <w:p w14:paraId="291C8243" w14:textId="77777777" w:rsidR="00F809C9" w:rsidRPr="00223EDD" w:rsidRDefault="00F809C9" w:rsidP="00F809C9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5BE0AD9" w14:textId="389C8C59" w:rsidR="00F809C9" w:rsidRPr="00223EDD" w:rsidRDefault="00F809C9" w:rsidP="00F809C9">
      <w:pPr>
        <w:spacing w:line="480" w:lineRule="auto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La</w:t>
      </w:r>
      <w:r w:rsid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ocietà</w:t>
      </w:r>
      <w:r w:rsid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………………………………………………………………………………………………………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3BBD7D33" w14:textId="06EB9656" w:rsidR="00FD5F5D" w:rsidRPr="00223EDD" w:rsidRDefault="00223EDD" w:rsidP="00FD5F5D">
      <w:pPr>
        <w:spacing w:line="480" w:lineRule="auto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on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sede in 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………………………………………………………………………...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_, iscritta presso il Registro delle Imprese della Camera di Commercio di _____________, al n.______________________, Codice Fiscale n.__________________________, e P. IVA ____________________________________, rappresentata nel presente atto da _______________________________________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 _______________________________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</w:t>
      </w:r>
    </w:p>
    <w:p w14:paraId="6F78EE2F" w14:textId="77777777" w:rsidR="00F809C9" w:rsidRPr="00223EDD" w:rsidRDefault="00F809C9" w:rsidP="00117C57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CHIEDE</w:t>
      </w:r>
    </w:p>
    <w:p w14:paraId="05019034" w14:textId="77777777" w:rsidR="00F367E5" w:rsidRPr="009F4F70" w:rsidRDefault="00F367E5" w:rsidP="00F367E5">
      <w:pPr>
        <w:spacing w:line="48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</w:pPr>
    </w:p>
    <w:p w14:paraId="12868938" w14:textId="6FD72756" w:rsidR="00F367E5" w:rsidRPr="009F4F70" w:rsidRDefault="00F367E5" w:rsidP="00851D08">
      <w:pPr>
        <w:spacing w:line="480" w:lineRule="auto"/>
        <w:ind w:right="-737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</w:pPr>
      <w:r w:rsidRPr="009F4F70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di essere ammessa alla procedura competitiva per l’affidamento in subconcessione del servizio di ricarica dei veicoli elettrici</w:t>
      </w:r>
      <w:r w:rsidR="00AA7F4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 nell’area di servizio di </w:t>
      </w:r>
      <w:r w:rsidR="002F6687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…</w:t>
      </w:r>
      <w:r w:rsidR="00AA7F44" w:rsidRPr="00AA7F44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it-IT"/>
        </w:rPr>
        <w:t>(indicare area di servizio)</w:t>
      </w:r>
      <w:r w:rsidRPr="009F4F70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, di cui alla sollecitazione a presentare domanda di partecipazione pubblicata sul sito del Concessionario</w:t>
      </w:r>
      <w:r w:rsidR="00D1500B" w:rsidRPr="009F4F70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 Ligure Toscana p.A.</w:t>
      </w:r>
      <w:r w:rsidRPr="009F4F70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 </w:t>
      </w:r>
      <w:r w:rsidR="00396967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- </w:t>
      </w:r>
      <w:r w:rsidR="00AA7F44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Tronco Autocisa </w:t>
      </w:r>
      <w:r w:rsidRPr="009F4F70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in data </w:t>
      </w:r>
      <w:r w:rsidR="00466D56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21/12/2023</w:t>
      </w:r>
      <w:r w:rsidRPr="009F4F70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 (“Sollecitazione”)</w:t>
      </w:r>
    </w:p>
    <w:p w14:paraId="0D56670E" w14:textId="77777777" w:rsidR="00117C57" w:rsidRPr="00223EDD" w:rsidRDefault="00117C57" w:rsidP="00117C57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219A9D9" w14:textId="77777777" w:rsidR="009F6227" w:rsidRPr="00223EDD" w:rsidRDefault="009F6227" w:rsidP="00117C57">
      <w:pPr>
        <w:pStyle w:val="Corpotesto"/>
        <w:ind w:right="-737"/>
        <w:rPr>
          <w:rFonts w:ascii="Arial" w:eastAsia="Calibri" w:hAnsi="Arial" w:cs="Arial"/>
          <w:color w:val="000000"/>
          <w:sz w:val="22"/>
          <w:szCs w:val="22"/>
        </w:rPr>
      </w:pPr>
    </w:p>
    <w:p w14:paraId="3EE892C2" w14:textId="77777777" w:rsidR="00117C57" w:rsidRPr="00223EDD" w:rsidRDefault="00117C57" w:rsidP="00117C57">
      <w:pPr>
        <w:pStyle w:val="Corpotesto"/>
        <w:ind w:right="-737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7B52FCE8" w14:textId="77777777" w:rsidR="00117C57" w:rsidRPr="00223EDD" w:rsidRDefault="00117C57" w:rsidP="00117C57">
      <w:pPr>
        <w:pStyle w:val="Corpotesto"/>
        <w:ind w:right="-737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>COME</w:t>
      </w:r>
    </w:p>
    <w:p w14:paraId="39BD47B8" w14:textId="77777777" w:rsidR="00117C57" w:rsidRPr="00223EDD" w:rsidRDefault="00117C57" w:rsidP="00117C57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396967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396967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impresa singola;</w:t>
      </w:r>
    </w:p>
    <w:p w14:paraId="2D752600" w14:textId="77777777" w:rsidR="00F809C9" w:rsidRPr="00223EDD" w:rsidRDefault="00F809C9" w:rsidP="00F809C9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023FA4C5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396967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396967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capogruppo di un’associazione temporanea già costituita;</w:t>
      </w:r>
    </w:p>
    <w:p w14:paraId="5EA0DA14" w14:textId="77777777" w:rsidR="00F809C9" w:rsidRPr="00223EDD" w:rsidRDefault="00F809C9" w:rsidP="00F809C9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5BDB1A2B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396967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396967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mandante di un’associazione temporanea già costituita</w:t>
      </w:r>
    </w:p>
    <w:p w14:paraId="7F87B97C" w14:textId="77777777" w:rsidR="00FD5F5D" w:rsidRPr="00223EDD" w:rsidRDefault="00FD5F5D" w:rsidP="00FD5F5D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14E3D065" w14:textId="77777777" w:rsidR="00FD5F5D" w:rsidRPr="00223EDD" w:rsidRDefault="00FD5F5D" w:rsidP="00EA0FAE">
      <w:pPr>
        <w:pStyle w:val="Corpodeltesto"/>
        <w:tabs>
          <w:tab w:val="left" w:pos="709"/>
        </w:tabs>
        <w:spacing w:after="120"/>
        <w:ind w:left="567" w:right="44" w:hanging="567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396967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396967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Consorzio</w:t>
      </w:r>
      <w:r w:rsidR="000323CA"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costituito </w:t>
      </w:r>
      <w:r w:rsidR="00A46EC7"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(indicare la tipologia) </w:t>
      </w:r>
    </w:p>
    <w:p w14:paraId="02BE8065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INDICA</w:t>
      </w:r>
    </w:p>
    <w:p w14:paraId="61506407" w14:textId="6D13765D" w:rsidR="00F809C9" w:rsidRPr="00223EDD" w:rsidRDefault="00F809C9" w:rsidP="00F809C9">
      <w:pPr>
        <w:pStyle w:val="Corpotesto"/>
        <w:numPr>
          <w:ilvl w:val="0"/>
          <w:numId w:val="1"/>
        </w:numPr>
        <w:spacing w:line="480" w:lineRule="auto"/>
        <w:ind w:left="357" w:right="-737" w:hanging="357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>quale referente ai sensi della Sollecitazione, il Sig. ____________________________, domiciliato in __________________________________________________, tel. ______________,</w:t>
      </w:r>
      <w:r w:rsidR="00FB6FD5" w:rsidRPr="00223ED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e-mail 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</w:rPr>
        <w:t>______________________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______________;</w:t>
      </w:r>
    </w:p>
    <w:p w14:paraId="641A495E" w14:textId="77777777" w:rsidR="00F809C9" w:rsidRPr="00223EDD" w:rsidRDefault="00F809C9" w:rsidP="00F809C9">
      <w:pPr>
        <w:pStyle w:val="Corpotesto"/>
        <w:numPr>
          <w:ilvl w:val="0"/>
          <w:numId w:val="1"/>
        </w:numPr>
        <w:spacing w:line="480" w:lineRule="auto"/>
        <w:ind w:left="357" w:right="-737" w:hanging="357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>quale indirizzo PEC da utilizzarsi per tutte le comunicazioni, compreso l’invio della lettera d’invito il seguente ________________________________________;</w:t>
      </w:r>
    </w:p>
    <w:p w14:paraId="5F7D9069" w14:textId="77777777" w:rsidR="00F809C9" w:rsidRPr="00223EDD" w:rsidRDefault="00F809C9" w:rsidP="00223EDD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 tal fine allega tutti i documenti e le dichiarazioni di cui al paragrafo 4 della Sollecitazione, ovvero:</w:t>
      </w:r>
    </w:p>
    <w:p w14:paraId="6F19F03F" w14:textId="77777777" w:rsidR="00BE6C2A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Generale, debitamente compilata e sottoscritta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51229480" w14:textId="77777777" w:rsidR="006845BA" w:rsidRPr="00223EDD" w:rsidRDefault="006845BA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="00A46EC7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debitamente compilata e sottoscritta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36A7D6D4" w14:textId="77777777" w:rsidR="005175DF" w:rsidRPr="00223EDD" w:rsidRDefault="005175DF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 la domanda di partecipazione e i suoi allegati;</w:t>
      </w:r>
    </w:p>
    <w:p w14:paraId="5FE9652C" w14:textId="77777777" w:rsidR="005175DF" w:rsidRPr="00223EDD" w:rsidRDefault="005175DF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copia di un valido documento di identità del sottoscrittore; </w:t>
      </w:r>
    </w:p>
    <w:p w14:paraId="17DB20E1" w14:textId="77777777" w:rsidR="00F809C9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caso di ricorso all’avvalimento:</w:t>
      </w:r>
    </w:p>
    <w:p w14:paraId="4C890DB0" w14:textId="77777777" w:rsidR="00F809C9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ricorso all’avvalimento” debitamente compilata e sottoscritta;</w:t>
      </w:r>
    </w:p>
    <w:p w14:paraId="40DEEA63" w14:textId="77777777" w:rsidR="00F809C9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sostitutiva d’impegno dell’Impresa Ausiliaria” debitamente compilata e sottoscritta dall’Impresa Ausiliaria;</w:t>
      </w:r>
    </w:p>
    <w:p w14:paraId="42D29C73" w14:textId="7582A2D2" w:rsidR="00BE6C2A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originale o copia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conforme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del Contratto di Avvalimento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433AD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redatto in conformità 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 quanto indicato nel paragrafo 2.</w:t>
      </w:r>
      <w:r w:rsidR="00A0241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4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lett. c) della</w:t>
      </w:r>
      <w:r w:rsidR="00232198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Sollecitazione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24C8C25E" w14:textId="77777777" w:rsidR="00F809C9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 per l’Impresa Ausiliaria;</w:t>
      </w:r>
    </w:p>
    <w:p w14:paraId="44D55AC7" w14:textId="77777777" w:rsidR="00F809C9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del sottoscrittore per l’Impresa Ausiliaria;</w:t>
      </w:r>
    </w:p>
    <w:p w14:paraId="48085AD6" w14:textId="77777777" w:rsidR="00FD5F5D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caso di ATI già costituita, copia semplice del mandato collettivo irrevocabile con rappresentanza conferito all’impresa mandataria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039195B8" w14:textId="3FCECF5C" w:rsidR="00FD5F5D" w:rsidRPr="00223EDD" w:rsidRDefault="00FD5F5D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in caso di </w:t>
      </w:r>
      <w:bookmarkStart w:id="0" w:name="_Hlk1467772"/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</w:t>
      </w:r>
      <w:r w:rsidR="002D603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onsorzio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bookmarkEnd w:id="0"/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dell’atto costitutivo del consorzio</w:t>
      </w:r>
      <w:r w:rsidR="00A0241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</w:p>
    <w:p w14:paraId="03295C62" w14:textId="77777777" w:rsidR="00F809C9" w:rsidRDefault="00F809C9" w:rsidP="00F809C9">
      <w:pPr>
        <w:spacing w:line="28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4C9D957" w14:textId="77777777" w:rsidR="00F809C9" w:rsidRPr="00223EDD" w:rsidRDefault="00F809C9" w:rsidP="008C32D0">
      <w:pPr>
        <w:spacing w:line="28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fede</w:t>
      </w:r>
      <w:r w:rsidR="008C32D0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2EA3D239" w14:textId="77777777" w:rsidR="00F809C9" w:rsidRPr="00223EDD" w:rsidRDefault="00F809C9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DC4A999" w14:textId="77777777" w:rsidR="00F809C9" w:rsidRPr="00223EDD" w:rsidRDefault="00F809C9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5CAB4B11" w14:textId="77777777" w:rsidR="008C32D0" w:rsidRPr="00223EDD" w:rsidRDefault="008C32D0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A2363C2" w14:textId="77777777" w:rsidR="004C5000" w:rsidRPr="00223EDD" w:rsidRDefault="004C5000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1956F3" w14:textId="5D14B421" w:rsidR="0057125B" w:rsidRPr="00223EDD" w:rsidRDefault="00433AD2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(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Firma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 o di un Procuratore munito dei necessari poteri)</w:t>
      </w:r>
    </w:p>
    <w:sectPr w:rsidR="0057125B" w:rsidRPr="00223EDD" w:rsidSect="00851D08">
      <w:headerReference w:type="default" r:id="rId8"/>
      <w:footerReference w:type="default" r:id="rId9"/>
      <w:headerReference w:type="first" r:id="rId10"/>
      <w:pgSz w:w="11907" w:h="16840" w:code="9"/>
      <w:pgMar w:top="1418" w:right="1275" w:bottom="1701" w:left="13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C235" w14:textId="77777777" w:rsidR="00B44D35" w:rsidRDefault="00B44D35">
      <w:r>
        <w:separator/>
      </w:r>
    </w:p>
  </w:endnote>
  <w:endnote w:type="continuationSeparator" w:id="0">
    <w:p w14:paraId="2D118FF9" w14:textId="77777777" w:rsidR="00B44D35" w:rsidRDefault="00B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33E" w14:textId="77777777" w:rsidR="00987EB4" w:rsidRPr="00E03CB4" w:rsidRDefault="00987EB4" w:rsidP="0057125B">
    <w:pPr>
      <w:pStyle w:val="Pidipagina"/>
      <w:rPr>
        <w:rFonts w:ascii="Century Gothic" w:hAnsi="Century Gothic" w:cs="Arial"/>
        <w:sz w:val="18"/>
        <w:szCs w:val="18"/>
        <w:lang w:val="it-IT"/>
      </w:rPr>
    </w:pPr>
    <w:r w:rsidRPr="00E03CB4">
      <w:rPr>
        <w:rFonts w:ascii="Century Gothic" w:hAnsi="Century Gothic" w:cs="Arial"/>
        <w:sz w:val="18"/>
        <w:szCs w:val="18"/>
        <w:lang w:val="it-IT"/>
      </w:rPr>
      <w:t>Domanda di partecipazione</w:t>
    </w:r>
    <w:r w:rsidR="00F809C9">
      <w:rPr>
        <w:rFonts w:ascii="Century Gothic" w:hAnsi="Century Gothic" w:cs="Arial"/>
        <w:sz w:val="18"/>
        <w:szCs w:val="18"/>
        <w:lang w:val="it-IT"/>
      </w:rPr>
      <w:t xml:space="preserve"> impresa singola ATI costituita</w:t>
    </w:r>
    <w:r w:rsidR="00524D8A">
      <w:rPr>
        <w:rFonts w:ascii="Century Gothic" w:hAnsi="Century Gothic" w:cs="Arial"/>
        <w:sz w:val="18"/>
        <w:szCs w:val="18"/>
        <w:lang w:val="it-IT"/>
      </w:rPr>
      <w:t xml:space="preserve"> Consorzio Costituito</w:t>
    </w:r>
    <w:r w:rsidR="00370063">
      <w:rPr>
        <w:rFonts w:ascii="Century Gothic" w:hAnsi="Century Gothic" w:cs="Arial"/>
        <w:sz w:val="18"/>
        <w:szCs w:val="18"/>
        <w:lang w:val="it-IT"/>
      </w:rPr>
      <w:tab/>
    </w:r>
    <w:r w:rsidRPr="00E03CB4">
      <w:rPr>
        <w:rFonts w:ascii="Century Gothic" w:hAnsi="Century Gothic" w:cs="Arial"/>
        <w:sz w:val="18"/>
        <w:szCs w:val="18"/>
        <w:lang w:val="it-IT"/>
      </w:rPr>
      <w:t xml:space="preserve">Pagina </w:t>
    </w:r>
    <w:r w:rsidRPr="00E03CB4">
      <w:rPr>
        <w:rFonts w:ascii="Century Gothic" w:hAnsi="Century Gothic" w:cs="Arial"/>
        <w:sz w:val="18"/>
        <w:szCs w:val="18"/>
      </w:rPr>
      <w:fldChar w:fldCharType="begin"/>
    </w:r>
    <w:r w:rsidRPr="00E03CB4">
      <w:rPr>
        <w:rFonts w:ascii="Century Gothic" w:hAnsi="Century Gothic" w:cs="Arial"/>
        <w:sz w:val="18"/>
        <w:szCs w:val="18"/>
        <w:lang w:val="it-IT"/>
      </w:rPr>
      <w:instrText xml:space="preserve"> PAGE </w:instrText>
    </w:r>
    <w:r w:rsidRPr="00E03CB4">
      <w:rPr>
        <w:rFonts w:ascii="Century Gothic" w:hAnsi="Century Gothic" w:cs="Arial"/>
        <w:sz w:val="18"/>
        <w:szCs w:val="18"/>
      </w:rPr>
      <w:fldChar w:fldCharType="separate"/>
    </w:r>
    <w:r w:rsidR="00B4246F">
      <w:rPr>
        <w:rFonts w:ascii="Century Gothic" w:hAnsi="Century Gothic" w:cs="Arial"/>
        <w:noProof/>
        <w:sz w:val="18"/>
        <w:szCs w:val="18"/>
        <w:lang w:val="it-IT"/>
      </w:rPr>
      <w:t>2</w:t>
    </w:r>
    <w:r w:rsidRPr="00E03CB4">
      <w:rPr>
        <w:rFonts w:ascii="Century Gothic" w:hAnsi="Century Gothic" w:cs="Arial"/>
        <w:sz w:val="18"/>
        <w:szCs w:val="18"/>
      </w:rPr>
      <w:fldChar w:fldCharType="end"/>
    </w:r>
    <w:r w:rsidRPr="00E03CB4">
      <w:rPr>
        <w:rFonts w:ascii="Century Gothic" w:hAnsi="Century Gothic" w:cs="Arial"/>
        <w:sz w:val="18"/>
        <w:szCs w:val="18"/>
        <w:lang w:val="it-IT"/>
      </w:rPr>
      <w:t xml:space="preserve"> di </w:t>
    </w:r>
    <w:r w:rsidRPr="00E03CB4">
      <w:rPr>
        <w:rFonts w:ascii="Century Gothic" w:hAnsi="Century Gothic" w:cs="Arial"/>
        <w:sz w:val="18"/>
        <w:szCs w:val="18"/>
      </w:rPr>
      <w:fldChar w:fldCharType="begin"/>
    </w:r>
    <w:r w:rsidRPr="00E03CB4">
      <w:rPr>
        <w:rFonts w:ascii="Century Gothic" w:hAnsi="Century Gothic" w:cs="Arial"/>
        <w:sz w:val="18"/>
        <w:szCs w:val="18"/>
        <w:lang w:val="it-IT"/>
      </w:rPr>
      <w:instrText xml:space="preserve"> NUMPAGES  </w:instrText>
    </w:r>
    <w:r w:rsidRPr="00E03CB4">
      <w:rPr>
        <w:rFonts w:ascii="Century Gothic" w:hAnsi="Century Gothic" w:cs="Arial"/>
        <w:sz w:val="18"/>
        <w:szCs w:val="18"/>
      </w:rPr>
      <w:fldChar w:fldCharType="separate"/>
    </w:r>
    <w:r w:rsidR="00B4246F">
      <w:rPr>
        <w:rFonts w:ascii="Century Gothic" w:hAnsi="Century Gothic" w:cs="Arial"/>
        <w:noProof/>
        <w:sz w:val="18"/>
        <w:szCs w:val="18"/>
        <w:lang w:val="it-IT"/>
      </w:rPr>
      <w:t>2</w:t>
    </w:r>
    <w:r w:rsidRPr="00E03CB4">
      <w:rPr>
        <w:rFonts w:ascii="Century Gothic" w:hAnsi="Century Gothic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B403" w14:textId="77777777" w:rsidR="00B44D35" w:rsidRDefault="00B44D35">
      <w:r>
        <w:separator/>
      </w:r>
    </w:p>
  </w:footnote>
  <w:footnote w:type="continuationSeparator" w:id="0">
    <w:p w14:paraId="51CBD3B5" w14:textId="77777777" w:rsidR="00B44D35" w:rsidRDefault="00B4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EE00" w14:textId="77777777" w:rsidR="00987EB4" w:rsidRPr="00BD5428" w:rsidRDefault="00987EB4" w:rsidP="00BD5428">
    <w:pPr>
      <w:pStyle w:val="Intestazione"/>
      <w:jc w:val="right"/>
      <w:rPr>
        <w:rFonts w:ascii="Century Gothic" w:hAnsi="Century Gothic" w:cs="Arial"/>
        <w:b/>
        <w:sz w:val="20"/>
        <w:szCs w:val="22"/>
        <w:lang w:val="it-IT"/>
      </w:rPr>
    </w:pPr>
    <w:r w:rsidRPr="00BD5428">
      <w:rPr>
        <w:rFonts w:ascii="Century Gothic" w:hAnsi="Century Gothic" w:cs="Arial"/>
        <w:b/>
        <w:sz w:val="20"/>
        <w:szCs w:val="22"/>
        <w:lang w:val="it-IT"/>
      </w:rPr>
      <w:t>ALLEGATO 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18AA" w14:textId="77777777" w:rsidR="00987EB4" w:rsidRDefault="00987EB4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CBC"/>
    <w:multiLevelType w:val="hybridMultilevel"/>
    <w:tmpl w:val="863E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3D1C"/>
    <w:multiLevelType w:val="hybridMultilevel"/>
    <w:tmpl w:val="2AC0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D9D"/>
    <w:multiLevelType w:val="hybridMultilevel"/>
    <w:tmpl w:val="FF9229C8"/>
    <w:lvl w:ilvl="0" w:tplc="F4F044F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0842A6"/>
    <w:multiLevelType w:val="multilevel"/>
    <w:tmpl w:val="F4948EE8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hint="default"/>
      </w:rPr>
    </w:lvl>
  </w:abstractNum>
  <w:num w:numId="1" w16cid:durableId="171259805">
    <w:abstractNumId w:val="3"/>
  </w:num>
  <w:num w:numId="2" w16cid:durableId="1200435825">
    <w:abstractNumId w:val="0"/>
  </w:num>
  <w:num w:numId="3" w16cid:durableId="402409815">
    <w:abstractNumId w:val="1"/>
  </w:num>
  <w:num w:numId="4" w16cid:durableId="679086871">
    <w:abstractNumId w:val="2"/>
  </w:num>
  <w:num w:numId="5" w16cid:durableId="1453476840">
    <w:abstractNumId w:val="4"/>
  </w:num>
  <w:num w:numId="6" w16cid:durableId="174052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87"/>
    <w:rsid w:val="000131D7"/>
    <w:rsid w:val="000323CA"/>
    <w:rsid w:val="00062109"/>
    <w:rsid w:val="000729CF"/>
    <w:rsid w:val="000B1425"/>
    <w:rsid w:val="000F4610"/>
    <w:rsid w:val="00117C57"/>
    <w:rsid w:val="00132314"/>
    <w:rsid w:val="00142963"/>
    <w:rsid w:val="00162105"/>
    <w:rsid w:val="001741B6"/>
    <w:rsid w:val="001802FB"/>
    <w:rsid w:val="001A098E"/>
    <w:rsid w:val="001B255E"/>
    <w:rsid w:val="001B5E74"/>
    <w:rsid w:val="0021379E"/>
    <w:rsid w:val="00223EDD"/>
    <w:rsid w:val="00226114"/>
    <w:rsid w:val="00232198"/>
    <w:rsid w:val="002333E8"/>
    <w:rsid w:val="002370B1"/>
    <w:rsid w:val="002459EF"/>
    <w:rsid w:val="00292E48"/>
    <w:rsid w:val="002C1861"/>
    <w:rsid w:val="002D54DE"/>
    <w:rsid w:val="002D54ED"/>
    <w:rsid w:val="002D6017"/>
    <w:rsid w:val="002D6036"/>
    <w:rsid w:val="002E1B37"/>
    <w:rsid w:val="002E1FC8"/>
    <w:rsid w:val="002F6687"/>
    <w:rsid w:val="00327199"/>
    <w:rsid w:val="00330E4E"/>
    <w:rsid w:val="00345D5D"/>
    <w:rsid w:val="00370063"/>
    <w:rsid w:val="0038670E"/>
    <w:rsid w:val="00392E17"/>
    <w:rsid w:val="00396967"/>
    <w:rsid w:val="003D66D2"/>
    <w:rsid w:val="003F5DDD"/>
    <w:rsid w:val="00433AD2"/>
    <w:rsid w:val="00436CCD"/>
    <w:rsid w:val="00441ACA"/>
    <w:rsid w:val="00466D56"/>
    <w:rsid w:val="00494F50"/>
    <w:rsid w:val="004C27AB"/>
    <w:rsid w:val="004C4059"/>
    <w:rsid w:val="004C5000"/>
    <w:rsid w:val="004D6A45"/>
    <w:rsid w:val="005175DF"/>
    <w:rsid w:val="00517A65"/>
    <w:rsid w:val="00520B7D"/>
    <w:rsid w:val="00520D83"/>
    <w:rsid w:val="00524D8A"/>
    <w:rsid w:val="0054659E"/>
    <w:rsid w:val="0057125B"/>
    <w:rsid w:val="0057518A"/>
    <w:rsid w:val="0057757A"/>
    <w:rsid w:val="005A7ABC"/>
    <w:rsid w:val="005C6753"/>
    <w:rsid w:val="00623A21"/>
    <w:rsid w:val="00643183"/>
    <w:rsid w:val="006664B0"/>
    <w:rsid w:val="006845BA"/>
    <w:rsid w:val="0071094D"/>
    <w:rsid w:val="00747201"/>
    <w:rsid w:val="007565A1"/>
    <w:rsid w:val="007B7133"/>
    <w:rsid w:val="007D1769"/>
    <w:rsid w:val="007E6735"/>
    <w:rsid w:val="007F129A"/>
    <w:rsid w:val="00821AFA"/>
    <w:rsid w:val="0082600C"/>
    <w:rsid w:val="00851D08"/>
    <w:rsid w:val="00867E35"/>
    <w:rsid w:val="008C32D0"/>
    <w:rsid w:val="008F5687"/>
    <w:rsid w:val="009115EA"/>
    <w:rsid w:val="00934AE4"/>
    <w:rsid w:val="009535E9"/>
    <w:rsid w:val="0095509D"/>
    <w:rsid w:val="00956AB8"/>
    <w:rsid w:val="0098506E"/>
    <w:rsid w:val="00987EB4"/>
    <w:rsid w:val="009B2D85"/>
    <w:rsid w:val="009D1D45"/>
    <w:rsid w:val="009D1D9C"/>
    <w:rsid w:val="009D5A47"/>
    <w:rsid w:val="009F4F70"/>
    <w:rsid w:val="009F6227"/>
    <w:rsid w:val="00A02416"/>
    <w:rsid w:val="00A3236A"/>
    <w:rsid w:val="00A37A13"/>
    <w:rsid w:val="00A4273C"/>
    <w:rsid w:val="00A46EC7"/>
    <w:rsid w:val="00A62C87"/>
    <w:rsid w:val="00A85D5E"/>
    <w:rsid w:val="00A87B5F"/>
    <w:rsid w:val="00A87C65"/>
    <w:rsid w:val="00AA7F44"/>
    <w:rsid w:val="00AB65C3"/>
    <w:rsid w:val="00B046E0"/>
    <w:rsid w:val="00B150E1"/>
    <w:rsid w:val="00B16816"/>
    <w:rsid w:val="00B234A8"/>
    <w:rsid w:val="00B32524"/>
    <w:rsid w:val="00B4246F"/>
    <w:rsid w:val="00B449CE"/>
    <w:rsid w:val="00B44BC6"/>
    <w:rsid w:val="00B44D35"/>
    <w:rsid w:val="00B453E6"/>
    <w:rsid w:val="00B463A8"/>
    <w:rsid w:val="00B536C7"/>
    <w:rsid w:val="00BA2B8F"/>
    <w:rsid w:val="00BD5428"/>
    <w:rsid w:val="00BE0DDF"/>
    <w:rsid w:val="00BE4FA4"/>
    <w:rsid w:val="00BE529F"/>
    <w:rsid w:val="00BE6C2A"/>
    <w:rsid w:val="00BF3845"/>
    <w:rsid w:val="00C05966"/>
    <w:rsid w:val="00C12F81"/>
    <w:rsid w:val="00C15007"/>
    <w:rsid w:val="00C47319"/>
    <w:rsid w:val="00C5534C"/>
    <w:rsid w:val="00C66320"/>
    <w:rsid w:val="00C67145"/>
    <w:rsid w:val="00C73767"/>
    <w:rsid w:val="00C73B9D"/>
    <w:rsid w:val="00C82DD4"/>
    <w:rsid w:val="00C90BD5"/>
    <w:rsid w:val="00CA3B00"/>
    <w:rsid w:val="00CC3BB5"/>
    <w:rsid w:val="00D05AB0"/>
    <w:rsid w:val="00D1500B"/>
    <w:rsid w:val="00D245FC"/>
    <w:rsid w:val="00D24F81"/>
    <w:rsid w:val="00D90B90"/>
    <w:rsid w:val="00E02052"/>
    <w:rsid w:val="00E03CB4"/>
    <w:rsid w:val="00E04AFC"/>
    <w:rsid w:val="00E32833"/>
    <w:rsid w:val="00E67A15"/>
    <w:rsid w:val="00E94A0D"/>
    <w:rsid w:val="00EA0FAE"/>
    <w:rsid w:val="00EC2CF2"/>
    <w:rsid w:val="00EC3F2D"/>
    <w:rsid w:val="00EE5486"/>
    <w:rsid w:val="00F21346"/>
    <w:rsid w:val="00F367E5"/>
    <w:rsid w:val="00F650CD"/>
    <w:rsid w:val="00F809C9"/>
    <w:rsid w:val="00F911E1"/>
    <w:rsid w:val="00FB6FD5"/>
    <w:rsid w:val="00FC4EC7"/>
    <w:rsid w:val="00FD5F5D"/>
    <w:rsid w:val="00FE02F6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06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87"/>
    <w:rPr>
      <w:sz w:val="24"/>
      <w:szCs w:val="24"/>
      <w:lang w:val="en-GB" w:eastAsia="en-US"/>
    </w:rPr>
  </w:style>
  <w:style w:type="paragraph" w:styleId="Titolo7">
    <w:name w:val="heading 7"/>
    <w:basedOn w:val="Normale"/>
    <w:next w:val="Normale"/>
    <w:link w:val="Titolo7Carattere"/>
    <w:qFormat/>
    <w:rsid w:val="00C05966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2C8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A62C87"/>
    <w:pPr>
      <w:jc w:val="center"/>
    </w:pPr>
  </w:style>
  <w:style w:type="paragraph" w:styleId="Corpotesto">
    <w:name w:val="Body Text"/>
    <w:basedOn w:val="Normale"/>
    <w:link w:val="CorpotestoCarattere"/>
    <w:rsid w:val="00A62C87"/>
    <w:pPr>
      <w:jc w:val="both"/>
    </w:pPr>
    <w:rPr>
      <w:lang w:val="it-IT"/>
    </w:rPr>
  </w:style>
  <w:style w:type="character" w:styleId="Collegamentoipertestuale">
    <w:name w:val="Hyperlink"/>
    <w:rsid w:val="00A62C87"/>
    <w:rPr>
      <w:color w:val="0000FF"/>
      <w:u w:val="single"/>
    </w:rPr>
  </w:style>
  <w:style w:type="character" w:styleId="Numeropagina">
    <w:name w:val="page number"/>
    <w:basedOn w:val="Carpredefinitoparagrafo"/>
    <w:rsid w:val="00A62C87"/>
  </w:style>
  <w:style w:type="paragraph" w:styleId="Testofumetto">
    <w:name w:val="Balloon Text"/>
    <w:basedOn w:val="Normale"/>
    <w:semiHidden/>
    <w:rsid w:val="00C82DD4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E32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83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32833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83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32833"/>
    <w:rPr>
      <w:b/>
      <w:bCs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57125B"/>
    <w:rPr>
      <w:sz w:val="24"/>
      <w:szCs w:val="24"/>
      <w:lang w:val="en-GB" w:eastAsia="en-US"/>
    </w:rPr>
  </w:style>
  <w:style w:type="paragraph" w:styleId="Revisione">
    <w:name w:val="Revision"/>
    <w:hidden/>
    <w:uiPriority w:val="99"/>
    <w:semiHidden/>
    <w:rsid w:val="00EE5486"/>
    <w:rPr>
      <w:sz w:val="24"/>
      <w:szCs w:val="24"/>
      <w:lang w:val="en-GB" w:eastAsia="en-US"/>
    </w:rPr>
  </w:style>
  <w:style w:type="character" w:customStyle="1" w:styleId="Titolo7Carattere">
    <w:name w:val="Titolo 7 Carattere"/>
    <w:link w:val="Titolo7"/>
    <w:rsid w:val="00C05966"/>
    <w:rPr>
      <w:rFonts w:ascii="Arial" w:hAnsi="Arial" w:cs="Arial"/>
      <w:b/>
      <w:i/>
      <w:iCs/>
      <w:noProof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934AE4"/>
    <w:rPr>
      <w:sz w:val="24"/>
      <w:szCs w:val="24"/>
      <w:lang w:eastAsia="en-US"/>
    </w:rPr>
  </w:style>
  <w:style w:type="paragraph" w:customStyle="1" w:styleId="Corpodeltesto">
    <w:name w:val="Corpo del testo"/>
    <w:basedOn w:val="Normale"/>
    <w:rsid w:val="00F809C9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2926-0832-45EA-AAF6-7BA65D2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3392</CharactersWithSpaces>
  <SharedDoc>false</SharedDoc>
  <HLinks>
    <vt:vector size="6" baseType="variant"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2023-12-14T14:30:00Z</dcterms:created>
  <dcterms:modified xsi:type="dcterms:W3CDTF">2023-12-21T10:41:00Z</dcterms:modified>
</cp:coreProperties>
</file>